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5C3" w:rsidRDefault="001825C3" w:rsidP="001825C3">
      <w:pPr>
        <w:spacing w:after="0" w:line="240" w:lineRule="auto"/>
        <w:jc w:val="center"/>
        <w:rPr>
          <w:rFonts w:cstheme="minorHAnsi"/>
          <w:b/>
          <w:i/>
        </w:rPr>
      </w:pPr>
      <w:r>
        <w:rPr>
          <w:rFonts w:cstheme="minorHAnsi"/>
          <w:b/>
          <w:i/>
        </w:rPr>
        <w:t>Northern Region Health Caucus</w:t>
      </w:r>
    </w:p>
    <w:p w:rsidR="001825C3" w:rsidRDefault="001825C3" w:rsidP="001825C3">
      <w:pPr>
        <w:pBdr>
          <w:bottom w:val="single" w:sz="12" w:space="1" w:color="auto"/>
        </w:pBdr>
        <w:spacing w:after="0" w:line="240" w:lineRule="auto"/>
        <w:jc w:val="center"/>
        <w:rPr>
          <w:rFonts w:cstheme="minorHAnsi"/>
          <w:b/>
          <w:i/>
        </w:rPr>
      </w:pPr>
      <w:r>
        <w:rPr>
          <w:rFonts w:cstheme="minorHAnsi"/>
          <w:b/>
          <w:i/>
        </w:rPr>
        <w:t>STANDING PROXY LETTER</w:t>
      </w:r>
    </w:p>
    <w:p w:rsidR="001825C3" w:rsidRPr="00CB11D4" w:rsidRDefault="001825C3" w:rsidP="001825C3">
      <w:pPr>
        <w:spacing w:after="0" w:line="240" w:lineRule="auto"/>
        <w:ind w:left="720"/>
        <w:jc w:val="center"/>
        <w:rPr>
          <w:rFonts w:cstheme="minorHAnsi"/>
          <w:b/>
        </w:rPr>
      </w:pPr>
    </w:p>
    <w:p w:rsidR="001825C3" w:rsidRPr="00CB11D4" w:rsidRDefault="001825C3" w:rsidP="001825C3">
      <w:pPr>
        <w:autoSpaceDE w:val="0"/>
        <w:autoSpaceDN w:val="0"/>
        <w:adjustRightInd w:val="0"/>
        <w:spacing w:after="0" w:line="240" w:lineRule="auto"/>
        <w:rPr>
          <w:rFonts w:cstheme="minorHAnsi"/>
          <w:b/>
          <w:color w:val="FF0000"/>
          <w:sz w:val="24"/>
          <w:szCs w:val="24"/>
        </w:rPr>
      </w:pPr>
      <w:r w:rsidRPr="00CB11D4">
        <w:rPr>
          <w:rFonts w:cstheme="minorHAnsi"/>
          <w:b/>
          <w:color w:val="FF0000"/>
          <w:sz w:val="24"/>
          <w:szCs w:val="24"/>
        </w:rPr>
        <w:t xml:space="preserve">*NOTE: PLEASE PHOTOCOPY THIS PROXY LETTER ONTO YOUR FIRST NATION’S LETTERHEAD. </w:t>
      </w:r>
    </w:p>
    <w:p w:rsidR="001825C3" w:rsidRDefault="001825C3" w:rsidP="001825C3">
      <w:pPr>
        <w:spacing w:after="0" w:line="240" w:lineRule="auto"/>
      </w:pPr>
    </w:p>
    <w:p w:rsidR="001825C3" w:rsidRDefault="001825C3" w:rsidP="001825C3">
      <w:pPr>
        <w:spacing w:after="0" w:line="240" w:lineRule="auto"/>
      </w:pPr>
      <w:r>
        <w:t>DATE:</w:t>
      </w:r>
    </w:p>
    <w:p w:rsidR="001825C3" w:rsidRDefault="001825C3" w:rsidP="001825C3">
      <w:pPr>
        <w:spacing w:after="0" w:line="240" w:lineRule="auto"/>
      </w:pPr>
    </w:p>
    <w:p w:rsidR="001825C3" w:rsidRDefault="001825C3" w:rsidP="001825C3">
      <w:pPr>
        <w:spacing w:after="0" w:line="240" w:lineRule="auto"/>
      </w:pPr>
      <w:r>
        <w:t xml:space="preserve">FNHC Representative </w:t>
      </w:r>
      <w:r w:rsidR="003D2858">
        <w:t>Wilf Adam</w:t>
      </w:r>
    </w:p>
    <w:p w:rsidR="001825C3" w:rsidRDefault="00B56CE6" w:rsidP="001825C3">
      <w:pPr>
        <w:spacing w:after="0" w:line="240" w:lineRule="auto"/>
      </w:pPr>
      <w:r>
        <w:t xml:space="preserve">North </w:t>
      </w:r>
      <w:r w:rsidR="003D2858">
        <w:t>Central</w:t>
      </w:r>
      <w:r w:rsidR="0035394A">
        <w:t xml:space="preserve"> Sub </w:t>
      </w:r>
      <w:r w:rsidR="001825C3">
        <w:t>Region</w:t>
      </w:r>
    </w:p>
    <w:p w:rsidR="001825C3" w:rsidRDefault="001825C3" w:rsidP="001825C3">
      <w:pPr>
        <w:spacing w:after="0" w:line="240" w:lineRule="auto"/>
      </w:pPr>
      <w:r>
        <w:t xml:space="preserve">First Nations Health Council </w:t>
      </w:r>
    </w:p>
    <w:p w:rsidR="001825C3" w:rsidRDefault="001825C3" w:rsidP="001825C3">
      <w:pPr>
        <w:spacing w:after="0" w:line="240" w:lineRule="auto"/>
      </w:pPr>
      <w:r>
        <w:t xml:space="preserve">Suite 501- 100 Park Royal South </w:t>
      </w:r>
    </w:p>
    <w:p w:rsidR="001825C3" w:rsidRDefault="001825C3" w:rsidP="001825C3">
      <w:pPr>
        <w:spacing w:after="0" w:line="240" w:lineRule="auto"/>
      </w:pPr>
      <w:r>
        <w:t xml:space="preserve">West Vancouver, BC V7T 1A2 </w:t>
      </w:r>
    </w:p>
    <w:p w:rsidR="001825C3" w:rsidRDefault="001825C3" w:rsidP="001825C3">
      <w:pPr>
        <w:spacing w:after="0" w:line="240" w:lineRule="auto"/>
      </w:pPr>
      <w:r>
        <w:t>Fax: 604-913-8021</w:t>
      </w:r>
    </w:p>
    <w:p w:rsidR="001825C3" w:rsidRDefault="001825C3" w:rsidP="001825C3">
      <w:pPr>
        <w:spacing w:after="0" w:line="240" w:lineRule="auto"/>
      </w:pPr>
      <w:r>
        <w:t xml:space="preserve">Email: </w:t>
      </w:r>
      <w:hyperlink r:id="rId6" w:history="1">
        <w:r w:rsidRPr="00FB7092">
          <w:rPr>
            <w:rStyle w:val="Hyperlink"/>
          </w:rPr>
          <w:t>Brian.Mairs@fnha.ca</w:t>
        </w:r>
      </w:hyperlink>
      <w:r>
        <w:t xml:space="preserve"> </w:t>
      </w:r>
    </w:p>
    <w:p w:rsidR="001825C3" w:rsidRDefault="001825C3" w:rsidP="001825C3">
      <w:pPr>
        <w:spacing w:after="0" w:line="240" w:lineRule="auto"/>
      </w:pPr>
    </w:p>
    <w:p w:rsidR="00933326" w:rsidRDefault="00933326" w:rsidP="00933326">
      <w:pPr>
        <w:spacing w:after="0" w:line="240" w:lineRule="auto"/>
      </w:pPr>
      <w:r>
        <w:t>ATTENTION: Brian Mairs, Senior Analyst Regional Governance</w:t>
      </w:r>
    </w:p>
    <w:p w:rsidR="00933326" w:rsidRDefault="00933326" w:rsidP="00933326">
      <w:pPr>
        <w:spacing w:after="0" w:line="240" w:lineRule="auto"/>
      </w:pPr>
    </w:p>
    <w:p w:rsidR="00933326" w:rsidRDefault="00933326" w:rsidP="00933326">
      <w:pPr>
        <w:spacing w:after="0" w:line="240" w:lineRule="auto"/>
      </w:pPr>
    </w:p>
    <w:p w:rsidR="00933326" w:rsidRDefault="00425BDD" w:rsidP="00933326">
      <w:pPr>
        <w:spacing w:after="0" w:line="240" w:lineRule="auto"/>
      </w:pPr>
      <w:r>
        <w:t xml:space="preserve">I, Chief </w:t>
      </w:r>
      <w:r w:rsidR="00933326">
        <w:t xml:space="preserve"> _</w:t>
      </w:r>
      <w:r>
        <w:t>___________________</w:t>
      </w:r>
      <w:r w:rsidR="00933326">
        <w:t>______________of the _________</w:t>
      </w:r>
      <w:r>
        <w:t>_________</w:t>
      </w:r>
      <w:r w:rsidR="00933326">
        <w:t>_________ First Nation, do hereby rescind prior proxy designate and replace with, designate _____________</w:t>
      </w:r>
      <w:r>
        <w:t>___________</w:t>
      </w:r>
      <w:r w:rsidR="00933326">
        <w:t xml:space="preserve">____ to act as a proxy and vote on behalf of the </w:t>
      </w:r>
      <w:r>
        <w:t>___________________________ First Nation</w:t>
      </w:r>
      <w:r>
        <w:t xml:space="preserve"> </w:t>
      </w:r>
      <w:r w:rsidR="00933326">
        <w:t>at all Northern Region and Sub-Region Caucus sessions in my absence. Should I be able to attend any Caucus sessions, I will retain my ability to cast the sole vote on behalf of my community at those sessions.</w:t>
      </w:r>
    </w:p>
    <w:p w:rsidR="00933326" w:rsidRDefault="00933326" w:rsidP="00933326">
      <w:pPr>
        <w:spacing w:after="0" w:line="240" w:lineRule="auto"/>
      </w:pPr>
    </w:p>
    <w:p w:rsidR="00933326" w:rsidRDefault="00933326" w:rsidP="00933326">
      <w:pPr>
        <w:spacing w:after="0" w:line="240" w:lineRule="auto"/>
      </w:pPr>
      <w:r>
        <w:t>It is my expectation that the proxy designated in this letter will report to and consult with me and my political colleagues on the business of the Sub-Regional/ Regional Caucus.</w:t>
      </w:r>
    </w:p>
    <w:p w:rsidR="00933326" w:rsidRDefault="00933326" w:rsidP="00933326">
      <w:pPr>
        <w:spacing w:after="0" w:line="240" w:lineRule="auto"/>
      </w:pPr>
    </w:p>
    <w:p w:rsidR="00933326" w:rsidRDefault="00933326" w:rsidP="00933326">
      <w:pPr>
        <w:spacing w:after="0" w:line="240" w:lineRule="auto"/>
      </w:pPr>
    </w:p>
    <w:p w:rsidR="00933326" w:rsidRDefault="00933326" w:rsidP="00933326">
      <w:pPr>
        <w:spacing w:after="0" w:line="240" w:lineRule="auto"/>
      </w:pPr>
      <w:r>
        <w:t>This letter will be valid until: _______</w:t>
      </w:r>
      <w:r w:rsidR="00425BDD">
        <w:t>__________________</w:t>
      </w:r>
      <w:r>
        <w:t>___________ (Next Election Date)</w:t>
      </w:r>
    </w:p>
    <w:p w:rsidR="00933326" w:rsidRDefault="00933326" w:rsidP="00933326">
      <w:pPr>
        <w:spacing w:after="0" w:line="240" w:lineRule="auto"/>
      </w:pPr>
    </w:p>
    <w:p w:rsidR="00933326" w:rsidRDefault="00933326" w:rsidP="00933326">
      <w:pPr>
        <w:spacing w:after="0" w:line="240" w:lineRule="auto"/>
      </w:pPr>
    </w:p>
    <w:p w:rsidR="00933326" w:rsidRDefault="00933326" w:rsidP="00933326">
      <w:pPr>
        <w:spacing w:after="0" w:line="240" w:lineRule="auto"/>
      </w:pPr>
      <w:r>
        <w:t>________________________________</w:t>
      </w:r>
      <w:r>
        <w:tab/>
      </w:r>
      <w:r>
        <w:tab/>
      </w:r>
      <w:r>
        <w:tab/>
        <w:t>______________________________</w:t>
      </w:r>
    </w:p>
    <w:p w:rsidR="00933326" w:rsidRDefault="00933326" w:rsidP="00933326">
      <w:pPr>
        <w:spacing w:after="0" w:line="240" w:lineRule="auto"/>
      </w:pPr>
      <w:r>
        <w:t>Signed: Elected Leader for the Community</w:t>
      </w:r>
      <w:r>
        <w:tab/>
      </w:r>
      <w:r>
        <w:tab/>
        <w:t>Signed: Proxy Holder</w:t>
      </w:r>
    </w:p>
    <w:p w:rsidR="00933326" w:rsidRDefault="00933326" w:rsidP="00933326">
      <w:pPr>
        <w:spacing w:after="0" w:line="240" w:lineRule="auto"/>
      </w:pPr>
    </w:p>
    <w:p w:rsidR="00933326" w:rsidRDefault="00933326" w:rsidP="00933326">
      <w:pPr>
        <w:spacing w:after="0" w:line="240" w:lineRule="auto"/>
      </w:pPr>
    </w:p>
    <w:p w:rsidR="00933326" w:rsidRDefault="00933326" w:rsidP="00933326">
      <w:pPr>
        <w:spacing w:after="0" w:line="240" w:lineRule="auto"/>
      </w:pPr>
      <w:r>
        <w:t>Contact phone number for Chief Counsellor _________________________</w:t>
      </w:r>
    </w:p>
    <w:p w:rsidR="00933326" w:rsidRDefault="00933326" w:rsidP="00933326">
      <w:pPr>
        <w:spacing w:after="0" w:line="240" w:lineRule="auto"/>
      </w:pPr>
    </w:p>
    <w:p w:rsidR="00933326" w:rsidRDefault="00933326" w:rsidP="00933326">
      <w:pPr>
        <w:spacing w:after="0" w:line="240" w:lineRule="auto"/>
      </w:pPr>
      <w:r>
        <w:t>Email address for the Proxy Holder:</w:t>
      </w:r>
      <w:r>
        <w:tab/>
        <w:t>____________________________________________________</w:t>
      </w:r>
    </w:p>
    <w:p w:rsidR="00933326" w:rsidRDefault="00933326" w:rsidP="00933326">
      <w:pPr>
        <w:spacing w:after="0" w:line="240" w:lineRule="auto"/>
      </w:pPr>
    </w:p>
    <w:p w:rsidR="00933326" w:rsidRDefault="00933326" w:rsidP="00933326">
      <w:pPr>
        <w:spacing w:after="0" w:line="240" w:lineRule="auto"/>
      </w:pPr>
    </w:p>
    <w:p w:rsidR="00933326" w:rsidRPr="00425BDD" w:rsidRDefault="00425BDD" w:rsidP="00933326">
      <w:pPr>
        <w:spacing w:after="0" w:line="240" w:lineRule="auto"/>
        <w:rPr>
          <w:b/>
          <w:sz w:val="32"/>
          <w:szCs w:val="32"/>
        </w:rPr>
      </w:pPr>
      <w:bookmarkStart w:id="0" w:name="_GoBack"/>
      <w:r w:rsidRPr="00425BDD">
        <w:rPr>
          <w:b/>
          <w:sz w:val="32"/>
          <w:szCs w:val="32"/>
        </w:rPr>
        <w:t>In accordance with the Northern Terms of Reference, the proxy holder may not be a member of the Health team for the community.</w:t>
      </w:r>
    </w:p>
    <w:bookmarkEnd w:id="0"/>
    <w:p w:rsidR="00933326" w:rsidRDefault="00933326" w:rsidP="00933326">
      <w:pPr>
        <w:spacing w:after="0" w:line="240" w:lineRule="auto"/>
      </w:pPr>
      <w:r>
        <w:t> </w:t>
      </w:r>
    </w:p>
    <w:p w:rsidR="00933326" w:rsidRDefault="00933326" w:rsidP="00933326">
      <w:r>
        <w:br w:type="page"/>
      </w:r>
    </w:p>
    <w:p w:rsidR="00933326" w:rsidRDefault="00933326" w:rsidP="00933326">
      <w:pPr>
        <w:spacing w:after="0" w:line="240" w:lineRule="auto"/>
      </w:pPr>
      <w:r>
        <w:lastRenderedPageBreak/>
        <w:t>IMPORTANT NOTES</w:t>
      </w:r>
    </w:p>
    <w:p w:rsidR="00933326" w:rsidRDefault="00933326" w:rsidP="00933326">
      <w:pPr>
        <w:spacing w:after="0" w:line="240" w:lineRule="auto"/>
      </w:pPr>
    </w:p>
    <w:p w:rsidR="00933326" w:rsidRDefault="00933326" w:rsidP="00933326">
      <w:pPr>
        <w:spacing w:after="0" w:line="240" w:lineRule="auto"/>
      </w:pPr>
      <w:r>
        <w:t>1. The FNHC highly encourages the presence of the Chief or designated Council lead at all Regional and Sub-Regional Caucus sessions, but we realize that this is not always possible due to the busy schedules of our political leaders. We have created the attached proxy letter that will enable political leaders to designate their individuals to vote on behalf of their communities in the absence of the political leadership. It is important to emphasize that if the Chief or designated Council lead is present he or she will always retain the authority to vote on behalf of his community.</w:t>
      </w:r>
    </w:p>
    <w:p w:rsidR="00933326" w:rsidRDefault="00933326" w:rsidP="00933326">
      <w:pPr>
        <w:spacing w:after="0" w:line="240" w:lineRule="auto"/>
      </w:pPr>
    </w:p>
    <w:p w:rsidR="00933326" w:rsidRDefault="00933326" w:rsidP="00933326">
      <w:pPr>
        <w:spacing w:after="0" w:line="240" w:lineRule="auto"/>
      </w:pPr>
      <w:r>
        <w:t>2. In accordance with the Northern Terms of Reference, the proxy holder may not be a member of the Health team for the community.</w:t>
      </w:r>
    </w:p>
    <w:p w:rsidR="00933326" w:rsidRDefault="00933326" w:rsidP="00933326">
      <w:pPr>
        <w:spacing w:after="0" w:line="240" w:lineRule="auto"/>
      </w:pPr>
    </w:p>
    <w:p w:rsidR="00933326" w:rsidRDefault="00933326" w:rsidP="00933326">
      <w:pPr>
        <w:spacing w:after="0" w:line="240" w:lineRule="auto"/>
      </w:pPr>
      <w:r>
        <w:t>3. Proxies are responsible for updating their political leadership about the business of the Regional and Sub-Regional Caucus.</w:t>
      </w:r>
    </w:p>
    <w:p w:rsidR="00933326" w:rsidRDefault="00933326" w:rsidP="00933326">
      <w:pPr>
        <w:spacing w:after="0" w:line="240" w:lineRule="auto"/>
      </w:pPr>
    </w:p>
    <w:p w:rsidR="00933326" w:rsidRDefault="00933326" w:rsidP="00933326">
      <w:pPr>
        <w:spacing w:after="0" w:line="240" w:lineRule="auto"/>
      </w:pPr>
      <w:r>
        <w:t>4. The proxy letter is only valid during the Chiefs specified term and will need to be renewed after each election year. Alternatively, the Chief may determine to only provide a proxy letter for a shorter period of time (i.e. one meeting; one year; etc.).</w:t>
      </w:r>
    </w:p>
    <w:p w:rsidR="00933326" w:rsidRDefault="00933326" w:rsidP="00933326">
      <w:pPr>
        <w:spacing w:after="0" w:line="240" w:lineRule="auto"/>
      </w:pPr>
    </w:p>
    <w:p w:rsidR="00933326" w:rsidRDefault="00933326" w:rsidP="00933326">
      <w:pPr>
        <w:spacing w:after="0" w:line="240" w:lineRule="auto"/>
      </w:pPr>
      <w:r>
        <w:t>5. The proxy letter can be rescinded in writing by the Chief, upon notification of termination of employment of the designated proxy, or at the end of a Chief's term.</w:t>
      </w:r>
    </w:p>
    <w:p w:rsidR="00933326" w:rsidRDefault="00933326" w:rsidP="00933326">
      <w:pPr>
        <w:spacing w:after="0" w:line="240" w:lineRule="auto"/>
      </w:pPr>
    </w:p>
    <w:p w:rsidR="00933326" w:rsidRDefault="00933326" w:rsidP="00933326">
      <w:pPr>
        <w:spacing w:after="0" w:line="240" w:lineRule="auto"/>
      </w:pPr>
      <w:r>
        <w:t>6. This proxy letter applies only to the business of the Regional and Sub-Regional Caucus, and not for Gathering Wisdom forums (where a separate proxy will be required).</w:t>
      </w:r>
    </w:p>
    <w:p w:rsidR="00933326" w:rsidRDefault="00933326" w:rsidP="00933326">
      <w:pPr>
        <w:spacing w:after="0" w:line="240" w:lineRule="auto"/>
      </w:pPr>
    </w:p>
    <w:p w:rsidR="00933326" w:rsidRDefault="00933326" w:rsidP="00933326">
      <w:pPr>
        <w:spacing w:after="0" w:line="240" w:lineRule="auto"/>
      </w:pPr>
    </w:p>
    <w:p w:rsidR="00933326" w:rsidRDefault="00933326" w:rsidP="00933326">
      <w:pPr>
        <w:spacing w:after="0" w:line="240" w:lineRule="auto"/>
      </w:pPr>
    </w:p>
    <w:p w:rsidR="00933326" w:rsidRDefault="00933326" w:rsidP="00933326">
      <w:pPr>
        <w:spacing w:after="0" w:line="240" w:lineRule="auto"/>
      </w:pPr>
      <w:r>
        <w:t>________________________________</w:t>
      </w:r>
      <w:r>
        <w:tab/>
      </w:r>
      <w:r>
        <w:tab/>
      </w:r>
      <w:r>
        <w:tab/>
        <w:t>______________________________</w:t>
      </w:r>
      <w:r>
        <w:br/>
        <w:t>Signed: Chief Counsellor</w:t>
      </w:r>
      <w:r>
        <w:tab/>
      </w:r>
      <w:r>
        <w:tab/>
      </w:r>
      <w:r>
        <w:tab/>
      </w:r>
      <w:r>
        <w:tab/>
        <w:t>Signed: Proxy Holder</w:t>
      </w:r>
    </w:p>
    <w:p w:rsidR="00933326" w:rsidRDefault="00933326" w:rsidP="00933326">
      <w:pPr>
        <w:spacing w:after="0" w:line="240" w:lineRule="auto"/>
      </w:pPr>
    </w:p>
    <w:p w:rsidR="001825C3" w:rsidRDefault="001825C3" w:rsidP="00933326">
      <w:pPr>
        <w:spacing w:after="0" w:line="240" w:lineRule="auto"/>
      </w:pPr>
    </w:p>
    <w:sectPr w:rsidR="001825C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5C3" w:rsidRDefault="001825C3" w:rsidP="001825C3">
      <w:pPr>
        <w:spacing w:after="0" w:line="240" w:lineRule="auto"/>
      </w:pPr>
      <w:r>
        <w:separator/>
      </w:r>
    </w:p>
  </w:endnote>
  <w:endnote w:type="continuationSeparator" w:id="0">
    <w:p w:rsidR="001825C3" w:rsidRDefault="001825C3" w:rsidP="00182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1307585"/>
      <w:docPartObj>
        <w:docPartGallery w:val="Page Numbers (Bottom of Page)"/>
        <w:docPartUnique/>
      </w:docPartObj>
    </w:sdtPr>
    <w:sdtEndPr/>
    <w:sdtContent>
      <w:sdt>
        <w:sdtPr>
          <w:id w:val="-1769616900"/>
          <w:docPartObj>
            <w:docPartGallery w:val="Page Numbers (Top of Page)"/>
            <w:docPartUnique/>
          </w:docPartObj>
        </w:sdtPr>
        <w:sdtEndPr/>
        <w:sdtContent>
          <w:p w:rsidR="001825C3" w:rsidRDefault="001825C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25BDD">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25BDD">
              <w:rPr>
                <w:b/>
                <w:bCs/>
                <w:noProof/>
              </w:rPr>
              <w:t>2</w:t>
            </w:r>
            <w:r>
              <w:rPr>
                <w:b/>
                <w:bCs/>
                <w:sz w:val="24"/>
                <w:szCs w:val="24"/>
              </w:rPr>
              <w:fldChar w:fldCharType="end"/>
            </w:r>
          </w:p>
        </w:sdtContent>
      </w:sdt>
    </w:sdtContent>
  </w:sdt>
  <w:p w:rsidR="001825C3" w:rsidRDefault="001825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5C3" w:rsidRDefault="001825C3" w:rsidP="001825C3">
      <w:pPr>
        <w:spacing w:after="0" w:line="240" w:lineRule="auto"/>
      </w:pPr>
      <w:r>
        <w:separator/>
      </w:r>
    </w:p>
  </w:footnote>
  <w:footnote w:type="continuationSeparator" w:id="0">
    <w:p w:rsidR="001825C3" w:rsidRDefault="001825C3" w:rsidP="001825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5C3"/>
    <w:rsid w:val="001825C3"/>
    <w:rsid w:val="0035394A"/>
    <w:rsid w:val="003D2858"/>
    <w:rsid w:val="00425BDD"/>
    <w:rsid w:val="006C7C05"/>
    <w:rsid w:val="008474C7"/>
    <w:rsid w:val="00933326"/>
    <w:rsid w:val="00944507"/>
    <w:rsid w:val="00B56CE6"/>
    <w:rsid w:val="00D16215"/>
    <w:rsid w:val="00EC5D6B"/>
    <w:rsid w:val="00F74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E6D33"/>
  <w15:chartTrackingRefBased/>
  <w15:docId w15:val="{CF8441D1-EACC-4EEB-BA9B-ED9E5D0D0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25C3"/>
    <w:rPr>
      <w:color w:val="0563C1" w:themeColor="hyperlink"/>
      <w:u w:val="single"/>
    </w:rPr>
  </w:style>
  <w:style w:type="paragraph" w:styleId="Header">
    <w:name w:val="header"/>
    <w:basedOn w:val="Normal"/>
    <w:link w:val="HeaderChar"/>
    <w:uiPriority w:val="99"/>
    <w:unhideWhenUsed/>
    <w:rsid w:val="001825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25C3"/>
  </w:style>
  <w:style w:type="paragraph" w:styleId="Footer">
    <w:name w:val="footer"/>
    <w:basedOn w:val="Normal"/>
    <w:link w:val="FooterChar"/>
    <w:uiPriority w:val="99"/>
    <w:unhideWhenUsed/>
    <w:rsid w:val="001825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2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rian.Mairs@fnha.ca" TargetMode="Externa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87FEC0BA57014FBD2F8325A274F3A0" ma:contentTypeVersion="2" ma:contentTypeDescription="Create a new document." ma:contentTypeScope="" ma:versionID="aea65aebe2e88e908c3c90e3687a3d59">
  <xsd:schema xmlns:xsd="http://www.w3.org/2001/XMLSchema" xmlns:xs="http://www.w3.org/2001/XMLSchema" xmlns:p="http://schemas.microsoft.com/office/2006/metadata/properties" xmlns:ns1="http://schemas.microsoft.com/sharepoint/v3" xmlns:ns2="ab9cf29e-72ac-49c3-991f-1f509a77ee29" targetNamespace="http://schemas.microsoft.com/office/2006/metadata/properties" ma:root="true" ma:fieldsID="52387265b4829efe1ecb37b734a2b03a" ns1:_="" ns2:_="">
    <xsd:import namespace="http://schemas.microsoft.com/sharepoint/v3"/>
    <xsd:import namespace="ab9cf29e-72ac-49c3-991f-1f509a77ee29"/>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9cf29e-72ac-49c3-991f-1f509a77ee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C4BC177-5C8F-4DCC-9401-1518AC6D2BCE}"/>
</file>

<file path=customXml/itemProps2.xml><?xml version="1.0" encoding="utf-8"?>
<ds:datastoreItem xmlns:ds="http://schemas.openxmlformats.org/officeDocument/2006/customXml" ds:itemID="{CCF45A25-BAC9-4172-A063-DD25A8AEB20A}"/>
</file>

<file path=customXml/itemProps3.xml><?xml version="1.0" encoding="utf-8"?>
<ds:datastoreItem xmlns:ds="http://schemas.openxmlformats.org/officeDocument/2006/customXml" ds:itemID="{42CFD8DB-8B47-41C4-B1F6-0847A0D68108}"/>
</file>

<file path=docProps/app.xml><?xml version="1.0" encoding="utf-8"?>
<Properties xmlns="http://schemas.openxmlformats.org/officeDocument/2006/extended-properties" xmlns:vt="http://schemas.openxmlformats.org/officeDocument/2006/docPropsVTypes">
  <Template>Normal</Template>
  <TotalTime>7</TotalTime>
  <Pages>2</Pages>
  <Words>477</Words>
  <Characters>2722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FNHA</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Mairs</dc:creator>
  <cp:keywords/>
  <dc:description/>
  <cp:lastModifiedBy>Brian Mairs</cp:lastModifiedBy>
  <cp:revision>9</cp:revision>
  <dcterms:created xsi:type="dcterms:W3CDTF">2018-04-10T22:16:00Z</dcterms:created>
  <dcterms:modified xsi:type="dcterms:W3CDTF">2021-11-04T15:52:00Z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0x010100C787FEC0BA57014FBD2F8325A274F3A0</vt:lpwstr>
  </property>
</Properties>
</file>